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70" w:tblpY="-210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778"/>
        <w:gridCol w:w="22"/>
      </w:tblGrid>
      <w:tr w:rsidR="005D20E0" w:rsidRPr="005D20E0" w:rsidTr="00D4786D">
        <w:trPr>
          <w:tblCellSpacing w:w="0" w:type="dxa"/>
        </w:trPr>
        <w:tc>
          <w:tcPr>
            <w:tcW w:w="4990" w:type="pct"/>
            <w:vAlign w:val="center"/>
            <w:hideMark/>
          </w:tcPr>
          <w:p w:rsidR="005D20E0" w:rsidRPr="005D20E0" w:rsidRDefault="0040109B" w:rsidP="00D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TOWN OF HOLLAND</w:t>
            </w:r>
          </w:p>
          <w:p w:rsidR="005D20E0" w:rsidRDefault="0040109B" w:rsidP="00D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Conservation Commission</w:t>
            </w:r>
          </w:p>
          <w:p w:rsidR="0040109B" w:rsidRDefault="0040109B" w:rsidP="00D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0109B" w:rsidRDefault="0040109B" w:rsidP="00D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Public Meeting Notice/Agenda</w:t>
            </w:r>
          </w:p>
          <w:p w:rsidR="0040109B" w:rsidRDefault="0040109B" w:rsidP="00D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Tuesday, February 28, 2017 – 6:30 PM</w:t>
            </w:r>
          </w:p>
          <w:p w:rsidR="0040109B" w:rsidRPr="005D20E0" w:rsidRDefault="0040109B" w:rsidP="00D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Holland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Townhall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– Conservation Office</w:t>
            </w:r>
          </w:p>
          <w:p w:rsidR="005D20E0" w:rsidRPr="005D20E0" w:rsidRDefault="005D20E0" w:rsidP="00D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0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 Sturbridge Road</w:t>
            </w:r>
            <w:r w:rsidR="00401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Holland </w:t>
            </w:r>
            <w:r w:rsidRPr="005D20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 01521</w:t>
            </w:r>
          </w:p>
          <w:p w:rsidR="00E72041" w:rsidRDefault="00E72041" w:rsidP="00D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109B" w:rsidRPr="0040109B" w:rsidRDefault="0040109B" w:rsidP="00D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10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Administrative Matters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______________________________________________________</w:t>
            </w:r>
          </w:p>
          <w:p w:rsidR="00E72041" w:rsidRDefault="00E72041" w:rsidP="00D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21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1"/>
              <w:gridCol w:w="20"/>
              <w:gridCol w:w="3299"/>
            </w:tblGrid>
            <w:tr w:rsidR="00C95774" w:rsidRPr="00C95774" w:rsidTr="00D4786D">
              <w:trPr>
                <w:trHeight w:val="1500"/>
              </w:trPr>
              <w:tc>
                <w:tcPr>
                  <w:tcW w:w="18285" w:type="dxa"/>
                  <w:shd w:val="clear" w:color="auto" w:fill="FFFFFF"/>
                  <w:hideMark/>
                </w:tcPr>
                <w:p w:rsidR="00C95774" w:rsidRPr="00705F4B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05F4B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Meeting Called to Order</w:t>
                  </w:r>
                  <w:r w:rsidR="00C629EA" w:rsidRPr="00705F4B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6773F9" w:rsidRPr="006773F9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Approval of Minutes: February 14, 2017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6773F9" w:rsidRPr="006773F9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Round Table Discussion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6773F9" w:rsidRPr="006773F9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Agenda Format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,</w:t>
                  </w:r>
                </w:p>
                <w:p w:rsidR="006773F9" w:rsidRPr="006773F9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Tree Removal Form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,</w:t>
                  </w:r>
                </w:p>
                <w:p w:rsidR="006773F9" w:rsidRPr="006773F9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Conservation bylaws and Fees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,</w:t>
                  </w:r>
                </w:p>
                <w:p w:rsidR="006773F9" w:rsidRPr="006773F9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MACC Spring Conference – Saturday March 4, 2017@ Holy Cross in Worcester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6773F9" w:rsidRPr="006773F9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Update on Budget Hearing (February 18)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6773F9" w:rsidRPr="006773F9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Review Mail/Phone Messa</w:t>
                  </w:r>
                  <w:r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g</w:t>
                  </w: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es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6773F9" w:rsidRPr="006773F9" w:rsidRDefault="006773F9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Signing of Documents (OOC, COC, etc.)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6773F9" w:rsidRPr="00C629EA" w:rsidRDefault="001E5911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Discuss/</w:t>
                  </w:r>
                  <w:r w:rsidR="006773F9" w:rsidRPr="006773F9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Approval of Payables</w:t>
                  </w:r>
                  <w:r w:rsidR="00C629EA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C95774" w:rsidRPr="00D4786D" w:rsidRDefault="00C629EA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" w:eastAsia="Times New Roman" w:hAnsi="Times" w:cs="Times"/>
                      <w:color w:val="222222"/>
                      <w:sz w:val="20"/>
                      <w:szCs w:val="20"/>
                    </w:rPr>
                  </w:pPr>
                  <w:r w:rsidRPr="00705F4B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Review list sent to members</w:t>
                  </w:r>
                  <w:r w:rsidR="00D4786D"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D4786D" w:rsidRPr="00D4786D" w:rsidRDefault="00D4786D" w:rsidP="000753B4">
                  <w:pPr>
                    <w:pStyle w:val="ListParagraph"/>
                    <w:framePr w:hSpace="180" w:wrap="around" w:hAnchor="margin" w:x="-270" w:y="-21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" w:eastAsia="Times New Roman" w:hAnsi="Times" w:cs="Times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"/>
                      <w:b/>
                      <w:bCs/>
                      <w:color w:val="222222"/>
                      <w:sz w:val="20"/>
                      <w:szCs w:val="20"/>
                    </w:rPr>
                    <w:t xml:space="preserve">Walk Ins </w:t>
                  </w:r>
                </w:p>
                <w:p w:rsidR="00705F4B" w:rsidRPr="00705F4B" w:rsidRDefault="00705F4B" w:rsidP="000753B4">
                  <w:pPr>
                    <w:pStyle w:val="ListParagraph"/>
                    <w:framePr w:hSpace="180" w:wrap="around" w:hAnchor="margin" w:x="-270" w:y="-210"/>
                    <w:spacing w:after="0" w:line="240" w:lineRule="auto"/>
                    <w:ind w:left="360"/>
                    <w:rPr>
                      <w:rFonts w:ascii="Times" w:eastAsia="Times New Roman" w:hAnsi="Times" w:cs="Times"/>
                      <w:color w:val="222222"/>
                      <w:sz w:val="20"/>
                      <w:szCs w:val="20"/>
                    </w:rPr>
                  </w:pPr>
                </w:p>
                <w:p w:rsidR="00C95774" w:rsidRDefault="00C95774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  <w:u w:val="single"/>
                    </w:rPr>
                  </w:pPr>
                  <w:r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  <w:u w:val="single"/>
                    </w:rPr>
                    <w:t>Public Meeting</w:t>
                  </w:r>
                </w:p>
                <w:p w:rsidR="00F15642" w:rsidRPr="00C95774" w:rsidRDefault="00F15642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u w:val="single"/>
                    </w:rPr>
                  </w:pPr>
                </w:p>
                <w:p w:rsidR="00C95774" w:rsidRPr="00C629EA" w:rsidRDefault="00C95774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</w:pPr>
                  <w:r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6:45 </w:t>
                  </w:r>
                  <w:r w:rsidRPr="00C95774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 Rick Lun</w:t>
                  </w:r>
                  <w:r w:rsidR="00C629EA"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din, 21 Shore Drive - </w:t>
                  </w:r>
                  <w:r w:rsidRPr="00C95774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RDA</w:t>
                  </w:r>
                </w:p>
                <w:p w:rsidR="00C95774" w:rsidRPr="00C629EA" w:rsidRDefault="00C95774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</w:pPr>
                </w:p>
                <w:p w:rsidR="00C95774" w:rsidRDefault="00C95774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  <w:u w:val="single"/>
                    </w:rPr>
                  </w:pPr>
                  <w:r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  <w:u w:val="single"/>
                    </w:rPr>
                    <w:t>Public Hearing</w:t>
                  </w:r>
                </w:p>
                <w:p w:rsidR="00F15642" w:rsidRPr="00C95774" w:rsidRDefault="00F15642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u w:val="single"/>
                    </w:rPr>
                  </w:pPr>
                </w:p>
                <w:p w:rsidR="00C95774" w:rsidRPr="00C95774" w:rsidRDefault="00C95774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</w:rPr>
                  </w:pPr>
                  <w:r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7:00 </w:t>
                  </w:r>
                  <w:r w:rsidR="006773F9"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Ralph </w:t>
                  </w:r>
                  <w:proofErr w:type="spellStart"/>
                  <w:r w:rsidR="006773F9"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Donadio</w:t>
                  </w:r>
                  <w:proofErr w:type="spellEnd"/>
                  <w:r w:rsidR="00705F4B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/Nancy Ward</w:t>
                  </w:r>
                  <w:r w:rsidR="006773F9"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, 19 Lakeridge Drive </w:t>
                  </w:r>
                  <w:r w:rsidR="00D4786D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–</w:t>
                  </w:r>
                  <w:r w:rsidR="006773F9"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="00D4786D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DEP# 184-0300 - </w:t>
                  </w:r>
                  <w:r w:rsidRPr="00C95774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NOI</w:t>
                  </w:r>
                  <w:r w:rsidR="006773F9"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 – Removal of several trees in buffer zone. </w:t>
                  </w:r>
                </w:p>
                <w:p w:rsidR="00C95774" w:rsidRPr="00C95774" w:rsidRDefault="00C95774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</w:rPr>
                  </w:pPr>
                  <w:r w:rsidRPr="00C629EA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7:30 </w:t>
                  </w:r>
                  <w:r w:rsidR="00705F4B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Green Hill Engineering</w:t>
                  </w:r>
                  <w:r w:rsidRPr="00C95774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 fo</w:t>
                  </w:r>
                  <w:r w:rsidR="00705F4B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r Heidi Cormier 58 Morse Road.  NOI to</w:t>
                  </w:r>
                  <w:r w:rsidRPr="00C95774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 build a single family hou</w:t>
                  </w:r>
                  <w:r w:rsidR="00D4786D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se and install electrical serv</w:t>
                  </w:r>
                  <w:r w:rsidRPr="00C95774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.</w:t>
                  </w:r>
                </w:p>
                <w:p w:rsidR="00D4786D" w:rsidRDefault="00705F4B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      </w:t>
                  </w:r>
                </w:p>
                <w:p w:rsidR="00D4786D" w:rsidRDefault="00D4786D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</w:pPr>
                </w:p>
                <w:p w:rsidR="00D4786D" w:rsidRDefault="00D4786D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sz w:val="20"/>
                      <w:szCs w:val="20"/>
                    </w:rPr>
                  </w:pPr>
                  <w:r w:rsidRPr="00D4786D">
                    <w:rPr>
                      <w:rFonts w:ascii="Times" w:eastAsia="Times New Roman" w:hAnsi="Times" w:cs="Times"/>
                      <w:b/>
                      <w:sz w:val="20"/>
                      <w:szCs w:val="20"/>
                      <w:u w:val="single"/>
                    </w:rPr>
                    <w:t>Public Meeting</w:t>
                  </w:r>
                  <w:r w:rsidRPr="00D4786D">
                    <w:rPr>
                      <w:rFonts w:ascii="Times" w:eastAsia="Times New Roman" w:hAnsi="Times" w:cs="Times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D4786D" w:rsidRDefault="00D4786D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sz w:val="20"/>
                      <w:szCs w:val="20"/>
                    </w:rPr>
                  </w:pPr>
                </w:p>
                <w:p w:rsidR="00C95774" w:rsidRDefault="00D4786D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"/>
                      <w:b/>
                      <w:sz w:val="20"/>
                      <w:szCs w:val="20"/>
                    </w:rPr>
                    <w:t xml:space="preserve"> 7:45 </w:t>
                  </w:r>
                  <w:r w:rsidR="00705F4B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Green Hill Engineering for </w:t>
                  </w:r>
                  <w:r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Doug and Margaret</w:t>
                  </w:r>
                  <w:r w:rsidR="00C95774" w:rsidRPr="00C95774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95774" w:rsidRPr="00C95774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Columb</w:t>
                  </w:r>
                  <w:proofErr w:type="spellEnd"/>
                  <w:r w:rsidR="00705F4B"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 20 Old Acre Road – Possible RDA  </w:t>
                  </w:r>
                </w:p>
                <w:p w:rsidR="00D4786D" w:rsidRDefault="00D4786D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</w:pPr>
                </w:p>
                <w:p w:rsidR="00D4786D" w:rsidRDefault="00D4786D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</w:pPr>
                </w:p>
                <w:p w:rsidR="00D4786D" w:rsidRPr="00C95774" w:rsidRDefault="00D4786D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Any other business that comes before the board not </w:t>
                  </w:r>
                  <w:proofErr w:type="spellStart"/>
                  <w:r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>forseen</w:t>
                  </w:r>
                  <w:proofErr w:type="spellEnd"/>
                  <w:r>
                    <w:rPr>
                      <w:rFonts w:ascii="Times" w:eastAsia="Times New Roman" w:hAnsi="Times" w:cs="Times"/>
                      <w:b/>
                      <w:color w:val="222222"/>
                      <w:sz w:val="20"/>
                      <w:szCs w:val="20"/>
                    </w:rPr>
                    <w:t xml:space="preserve"> by members.  </w:t>
                  </w:r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9"/>
                    <w:gridCol w:w="17513"/>
                  </w:tblGrid>
                  <w:tr w:rsidR="00C95774" w:rsidRPr="00C95774" w:rsidTr="00D4786D">
                    <w:tc>
                      <w:tcPr>
                        <w:tcW w:w="679" w:type="dxa"/>
                        <w:tcMar>
                          <w:top w:w="0" w:type="dxa"/>
                          <w:left w:w="15" w:type="dxa"/>
                          <w:bottom w:w="15" w:type="dxa"/>
                          <w:right w:w="180" w:type="dxa"/>
                        </w:tcMar>
                        <w:hideMark/>
                      </w:tcPr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5774" w:rsidRPr="00C95774" w:rsidRDefault="00C95774" w:rsidP="000753B4">
                  <w:pPr>
                    <w:framePr w:hSpace="180" w:wrap="around" w:hAnchor="margin" w:x="-270" w:y="-2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7"/>
                      <w:szCs w:val="17"/>
                    </w:rPr>
                  </w:pPr>
                </w:p>
                <w:p w:rsidR="00C95774" w:rsidRPr="00C95774" w:rsidRDefault="00C95774" w:rsidP="000753B4">
                  <w:pPr>
                    <w:framePr w:hSpace="180" w:wrap="around" w:hAnchor="margin" w:x="-270" w:y="-21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17"/>
                      <w:szCs w:val="17"/>
                    </w:rPr>
                  </w:pPr>
                  <w:r w:rsidRPr="00C95774">
                    <w:rPr>
                      <w:rFonts w:ascii="Arial" w:eastAsia="Times New Roman" w:hAnsi="Arial" w:cs="Arial"/>
                      <w:color w:val="222222"/>
                      <w:sz w:val="17"/>
                      <w:szCs w:val="17"/>
                    </w:rPr>
                    <w:t>Last account activity: 1 minute ago</w:t>
                  </w:r>
                </w:p>
                <w:p w:rsidR="00C95774" w:rsidRPr="00C95774" w:rsidRDefault="00C95774" w:rsidP="000753B4">
                  <w:pPr>
                    <w:framePr w:hSpace="180" w:wrap="around" w:hAnchor="margin" w:x="-270" w:y="-21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17"/>
                      <w:szCs w:val="17"/>
                    </w:rPr>
                  </w:pPr>
                  <w:r w:rsidRPr="00C95774">
                    <w:rPr>
                      <w:rFonts w:ascii="Arial" w:eastAsia="Times New Roman" w:hAnsi="Arial" w:cs="Arial"/>
                      <w:color w:val="222222"/>
                      <w:sz w:val="17"/>
                      <w:szCs w:val="17"/>
                    </w:rPr>
                    <w:t>Open in 1 other location  </w:t>
                  </w:r>
                  <w:r w:rsidRPr="00C95774">
                    <w:rPr>
                      <w:rFonts w:ascii="Arial" w:eastAsia="Times New Roman" w:hAnsi="Arial" w:cs="Arial"/>
                      <w:color w:val="222222"/>
                      <w:sz w:val="17"/>
                      <w:szCs w:val="17"/>
                      <w:u w:val="single"/>
                    </w:rPr>
                    <w:t>Details</w:t>
                  </w:r>
                </w:p>
              </w:tc>
              <w:tc>
                <w:tcPr>
                  <w:tcW w:w="15" w:type="dxa"/>
                  <w:shd w:val="clear" w:color="auto" w:fill="FFFFFF"/>
                  <w:hideMark/>
                </w:tcPr>
                <w:p w:rsidR="00C95774" w:rsidRPr="00C95774" w:rsidRDefault="00C95774" w:rsidP="000753B4">
                  <w:pPr>
                    <w:framePr w:hSpace="180" w:wrap="around" w:hAnchor="margin" w:x="-270" w:y="-21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17"/>
                      <w:szCs w:val="17"/>
                    </w:rPr>
                  </w:pPr>
                </w:p>
              </w:tc>
              <w:tc>
                <w:tcPr>
                  <w:tcW w:w="3300" w:type="dxa"/>
                  <w:shd w:val="clear" w:color="auto" w:fill="FFFFFF"/>
                  <w:hideMark/>
                </w:tcPr>
                <w:tbl>
                  <w:tblPr>
                    <w:tblW w:w="3131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2066"/>
                  </w:tblGrid>
                  <w:tr w:rsidR="00C95774" w:rsidRPr="00C95774" w:rsidTr="00D4786D">
                    <w:trPr>
                      <w:trHeight w:val="210"/>
                    </w:trPr>
                    <w:tc>
                      <w:tcPr>
                        <w:tcW w:w="1065" w:type="dxa"/>
                        <w:vMerge w:val="restart"/>
                        <w:tcMar>
                          <w:top w:w="15" w:type="dxa"/>
                          <w:left w:w="0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9577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07060" cy="607060"/>
                              <wp:effectExtent l="0" t="0" r="2540" b="2540"/>
                              <wp:docPr id="6" name="Picture 6" descr="frances gallo's profile phot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frances gallo's profile phot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060" cy="607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66" w:type="dxa"/>
                        <w:noWrap/>
                        <w:hideMark/>
                      </w:tcPr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proofErr w:type="spellStart"/>
                        <w:r w:rsidRPr="00C95774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frances</w:t>
                        </w:r>
                        <w:proofErr w:type="spellEnd"/>
                        <w:r w:rsidRPr="00C95774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95774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gallo</w:t>
                        </w:r>
                        <w:proofErr w:type="spellEnd"/>
                      </w:p>
                    </w:tc>
                  </w:tr>
                  <w:tr w:rsidR="00C95774" w:rsidRPr="00C95774" w:rsidTr="00D4786D">
                    <w:trPr>
                      <w:trHeight w:val="300"/>
                    </w:trPr>
                    <w:tc>
                      <w:tcPr>
                        <w:tcW w:w="1065" w:type="dxa"/>
                        <w:vMerge/>
                        <w:vAlign w:val="center"/>
                        <w:hideMark/>
                      </w:tcPr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6" w:type="dxa"/>
                        <w:tcMar>
                          <w:top w:w="75" w:type="dxa"/>
                          <w:left w:w="15" w:type="dxa"/>
                          <w:bottom w:w="45" w:type="dxa"/>
                          <w:right w:w="15" w:type="dxa"/>
                        </w:tcMar>
                        <w:hideMark/>
                      </w:tcPr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hd w:val="clear" w:color="auto" w:fill="F5F5F5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 w:rsidRPr="00C957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>Add to circles</w:t>
                        </w:r>
                      </w:p>
                    </w:tc>
                  </w:tr>
                  <w:tr w:rsidR="00C95774" w:rsidRPr="00C95774" w:rsidTr="00D4786D">
                    <w:trPr>
                      <w:trHeight w:val="270"/>
                    </w:trPr>
                    <w:tc>
                      <w:tcPr>
                        <w:tcW w:w="1065" w:type="dxa"/>
                        <w:vMerge/>
                        <w:vAlign w:val="center"/>
                        <w:hideMark/>
                      </w:tcPr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6" w:type="dxa"/>
                        <w:vAlign w:val="center"/>
                        <w:hideMark/>
                      </w:tcPr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577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" name="Picture 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577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4" name="Picture 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95774" w:rsidRPr="00C95774" w:rsidRDefault="00C95774" w:rsidP="000753B4">
                        <w:pPr>
                          <w:framePr w:hSpace="180" w:wrap="around" w:hAnchor="margin" w:x="-270" w:y="-210"/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9577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3" name="Picture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5774" w:rsidRPr="00C95774" w:rsidRDefault="00C95774" w:rsidP="000753B4">
                  <w:pPr>
                    <w:framePr w:hSpace="180" w:wrap="around" w:hAnchor="margin" w:x="-270" w:y="-2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55CC"/>
                      <w:sz w:val="17"/>
                      <w:szCs w:val="17"/>
                    </w:rPr>
                  </w:pPr>
                  <w:r w:rsidRPr="00C95774">
                    <w:rPr>
                      <w:rFonts w:ascii="Arial" w:eastAsia="Times New Roman" w:hAnsi="Arial" w:cs="Arial"/>
                      <w:color w:val="1155CC"/>
                      <w:sz w:val="17"/>
                      <w:szCs w:val="17"/>
                    </w:rPr>
                    <w:t>Show details</w:t>
                  </w:r>
                </w:p>
              </w:tc>
            </w:tr>
          </w:tbl>
          <w:p w:rsidR="005D20E0" w:rsidRDefault="005D20E0" w:rsidP="00D478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72041" w:rsidRDefault="00E72041" w:rsidP="00D478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72041" w:rsidRDefault="00E72041" w:rsidP="00D478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72041" w:rsidRPr="000266ED" w:rsidRDefault="00F15642" w:rsidP="00D478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Next Meeting March</w:t>
            </w:r>
            <w:r w:rsidR="00E720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2017</w:t>
            </w:r>
          </w:p>
        </w:tc>
        <w:tc>
          <w:tcPr>
            <w:tcW w:w="10" w:type="pct"/>
            <w:vAlign w:val="center"/>
            <w:hideMark/>
          </w:tcPr>
          <w:p w:rsidR="005D20E0" w:rsidRPr="005D20E0" w:rsidRDefault="005D20E0" w:rsidP="00D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A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11677C9" wp14:editId="05FE4685">
                  <wp:extent cx="95250" cy="9525"/>
                  <wp:effectExtent l="0" t="0" r="0" b="0"/>
                  <wp:docPr id="2" name="Picture 2" descr="http://town.holland.ma.us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wn.holland.ma.us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0E0" w:rsidRPr="00F15642" w:rsidTr="00D4786D">
        <w:trPr>
          <w:gridAfter w:val="1"/>
          <w:wAfter w:w="10" w:type="pct"/>
          <w:tblCellSpacing w:w="0" w:type="dxa"/>
        </w:trPr>
        <w:tc>
          <w:tcPr>
            <w:tcW w:w="4990" w:type="pct"/>
            <w:vAlign w:val="center"/>
            <w:hideMark/>
          </w:tcPr>
          <w:p w:rsidR="003742B3" w:rsidRPr="00F15642" w:rsidRDefault="007D0C2B" w:rsidP="00D4786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642">
              <w:rPr>
                <w:b/>
                <w:sz w:val="18"/>
                <w:szCs w:val="18"/>
              </w:rPr>
              <w:t>___________________________________________________________________________</w:t>
            </w:r>
            <w:r w:rsidR="00F15642">
              <w:rPr>
                <w:b/>
                <w:sz w:val="18"/>
                <w:szCs w:val="18"/>
              </w:rPr>
              <w:t>____________________________________________</w:t>
            </w:r>
          </w:p>
          <w:p w:rsidR="007D0C2B" w:rsidRPr="00F15642" w:rsidRDefault="007D0C2B" w:rsidP="00D4786D">
            <w:pPr>
              <w:pStyle w:val="ListParagraph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  <w:p w:rsidR="00E72041" w:rsidRPr="00F15642" w:rsidRDefault="00E72041" w:rsidP="00D4786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C5E28" w:rsidRDefault="00E72041" w:rsidP="00D4786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642">
              <w:rPr>
                <w:b/>
                <w:sz w:val="18"/>
                <w:szCs w:val="18"/>
              </w:rPr>
              <w:t>Submitted</w:t>
            </w:r>
            <w:r w:rsidR="00D4786D">
              <w:rPr>
                <w:b/>
                <w:sz w:val="18"/>
                <w:szCs w:val="18"/>
              </w:rPr>
              <w:t>.</w:t>
            </w:r>
          </w:p>
          <w:p w:rsidR="00D4786D" w:rsidRPr="00F15642" w:rsidRDefault="00D4786D" w:rsidP="00D4786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 Gallo/Secretary</w:t>
            </w:r>
          </w:p>
          <w:p w:rsidR="00DC5E28" w:rsidRPr="00F15642" w:rsidRDefault="00DC5E28" w:rsidP="00D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20E0" w:rsidRPr="00F15642" w:rsidTr="00D4786D">
        <w:trPr>
          <w:gridAfter w:val="1"/>
          <w:wAfter w:w="10" w:type="pct"/>
          <w:tblCellSpacing w:w="0" w:type="dxa"/>
        </w:trPr>
        <w:tc>
          <w:tcPr>
            <w:tcW w:w="4990" w:type="pct"/>
            <w:vAlign w:val="center"/>
          </w:tcPr>
          <w:p w:rsidR="005D20E0" w:rsidRPr="00F15642" w:rsidRDefault="005D20E0" w:rsidP="00D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</w:tbl>
    <w:p w:rsidR="001A592D" w:rsidRPr="00F15642" w:rsidRDefault="001A592D" w:rsidP="00EB4AAD">
      <w:pPr>
        <w:rPr>
          <w:b/>
          <w:sz w:val="18"/>
          <w:szCs w:val="18"/>
        </w:rPr>
      </w:pPr>
    </w:p>
    <w:sectPr w:rsidR="001A592D" w:rsidRPr="00F15642" w:rsidSect="00D3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town.holland.ma.us/Icons/0" style="width:.65pt;height:.65pt;visibility:visible;mso-wrap-style:square" o:bullet="t">
        <v:imagedata r:id="rId1" o:title="0"/>
      </v:shape>
    </w:pict>
  </w:numPicBullet>
  <w:abstractNum w:abstractNumId="0">
    <w:nsid w:val="0D842A31"/>
    <w:multiLevelType w:val="hybridMultilevel"/>
    <w:tmpl w:val="B836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2D39"/>
    <w:multiLevelType w:val="hybridMultilevel"/>
    <w:tmpl w:val="29B8C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01EB"/>
    <w:multiLevelType w:val="hybridMultilevel"/>
    <w:tmpl w:val="82BE1B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96F88"/>
    <w:multiLevelType w:val="hybridMultilevel"/>
    <w:tmpl w:val="EE4A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86198"/>
    <w:multiLevelType w:val="hybridMultilevel"/>
    <w:tmpl w:val="7F821294"/>
    <w:lvl w:ilvl="0" w:tplc="1AC8B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41B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64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0F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2B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21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C0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EB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20A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B36548"/>
    <w:multiLevelType w:val="hybridMultilevel"/>
    <w:tmpl w:val="77E4C6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F72BB9"/>
    <w:multiLevelType w:val="hybridMultilevel"/>
    <w:tmpl w:val="3F2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E765B7"/>
    <w:multiLevelType w:val="hybridMultilevel"/>
    <w:tmpl w:val="30465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55CFA"/>
    <w:multiLevelType w:val="hybridMultilevel"/>
    <w:tmpl w:val="34948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92263"/>
    <w:multiLevelType w:val="hybridMultilevel"/>
    <w:tmpl w:val="C572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21C23"/>
    <w:multiLevelType w:val="hybridMultilevel"/>
    <w:tmpl w:val="6E6E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2D"/>
    <w:rsid w:val="000266ED"/>
    <w:rsid w:val="000753B4"/>
    <w:rsid w:val="000F1D70"/>
    <w:rsid w:val="001671CF"/>
    <w:rsid w:val="001A592D"/>
    <w:rsid w:val="001B2A5C"/>
    <w:rsid w:val="001E5911"/>
    <w:rsid w:val="001E7133"/>
    <w:rsid w:val="001E73FA"/>
    <w:rsid w:val="00270B5E"/>
    <w:rsid w:val="002C7639"/>
    <w:rsid w:val="002F13F8"/>
    <w:rsid w:val="003547AB"/>
    <w:rsid w:val="003742B3"/>
    <w:rsid w:val="003847D0"/>
    <w:rsid w:val="0040109B"/>
    <w:rsid w:val="004D450E"/>
    <w:rsid w:val="005767E9"/>
    <w:rsid w:val="005C7F07"/>
    <w:rsid w:val="005D20E0"/>
    <w:rsid w:val="00614B10"/>
    <w:rsid w:val="006232A6"/>
    <w:rsid w:val="006512D1"/>
    <w:rsid w:val="00673ABE"/>
    <w:rsid w:val="006773F9"/>
    <w:rsid w:val="00687A0C"/>
    <w:rsid w:val="007008A0"/>
    <w:rsid w:val="00704B5A"/>
    <w:rsid w:val="00705F4B"/>
    <w:rsid w:val="007D0C2B"/>
    <w:rsid w:val="007E65DE"/>
    <w:rsid w:val="008311B2"/>
    <w:rsid w:val="009C201E"/>
    <w:rsid w:val="00AC4EE5"/>
    <w:rsid w:val="00C629EA"/>
    <w:rsid w:val="00C74791"/>
    <w:rsid w:val="00C95774"/>
    <w:rsid w:val="00CB2A06"/>
    <w:rsid w:val="00D300D5"/>
    <w:rsid w:val="00D4786D"/>
    <w:rsid w:val="00DC5E28"/>
    <w:rsid w:val="00E72041"/>
    <w:rsid w:val="00EB4AAD"/>
    <w:rsid w:val="00EE60AA"/>
    <w:rsid w:val="00F01BB0"/>
    <w:rsid w:val="00F15642"/>
    <w:rsid w:val="00F97462"/>
    <w:rsid w:val="00F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AD"/>
    <w:pPr>
      <w:ind w:left="720"/>
      <w:contextualSpacing/>
    </w:pPr>
  </w:style>
  <w:style w:type="character" w:customStyle="1" w:styleId="aqj">
    <w:name w:val="aqj"/>
    <w:basedOn w:val="DefaultParagraphFont"/>
    <w:rsid w:val="00C95774"/>
  </w:style>
  <w:style w:type="character" w:customStyle="1" w:styleId="apple-converted-space">
    <w:name w:val="apple-converted-space"/>
    <w:basedOn w:val="DefaultParagraphFont"/>
    <w:rsid w:val="00C95774"/>
  </w:style>
  <w:style w:type="character" w:customStyle="1" w:styleId="ams">
    <w:name w:val="ams"/>
    <w:basedOn w:val="DefaultParagraphFont"/>
    <w:rsid w:val="00C95774"/>
  </w:style>
  <w:style w:type="character" w:styleId="Hyperlink">
    <w:name w:val="Hyperlink"/>
    <w:basedOn w:val="DefaultParagraphFont"/>
    <w:uiPriority w:val="99"/>
    <w:semiHidden/>
    <w:unhideWhenUsed/>
    <w:rsid w:val="00C95774"/>
    <w:rPr>
      <w:color w:val="0000FF"/>
      <w:u w:val="single"/>
    </w:rPr>
  </w:style>
  <w:style w:type="character" w:customStyle="1" w:styleId="l8">
    <w:name w:val="l8"/>
    <w:basedOn w:val="DefaultParagraphFont"/>
    <w:rsid w:val="00C95774"/>
  </w:style>
  <w:style w:type="character" w:customStyle="1" w:styleId="txql0d">
    <w:name w:val="txql0d"/>
    <w:basedOn w:val="DefaultParagraphFont"/>
    <w:rsid w:val="00C95774"/>
  </w:style>
  <w:style w:type="paragraph" w:styleId="BalloonText">
    <w:name w:val="Balloon Text"/>
    <w:basedOn w:val="Normal"/>
    <w:link w:val="BalloonTextChar"/>
    <w:uiPriority w:val="99"/>
    <w:semiHidden/>
    <w:unhideWhenUsed/>
    <w:rsid w:val="0007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AD"/>
    <w:pPr>
      <w:ind w:left="720"/>
      <w:contextualSpacing/>
    </w:pPr>
  </w:style>
  <w:style w:type="character" w:customStyle="1" w:styleId="aqj">
    <w:name w:val="aqj"/>
    <w:basedOn w:val="DefaultParagraphFont"/>
    <w:rsid w:val="00C95774"/>
  </w:style>
  <w:style w:type="character" w:customStyle="1" w:styleId="apple-converted-space">
    <w:name w:val="apple-converted-space"/>
    <w:basedOn w:val="DefaultParagraphFont"/>
    <w:rsid w:val="00C95774"/>
  </w:style>
  <w:style w:type="character" w:customStyle="1" w:styleId="ams">
    <w:name w:val="ams"/>
    <w:basedOn w:val="DefaultParagraphFont"/>
    <w:rsid w:val="00C95774"/>
  </w:style>
  <w:style w:type="character" w:styleId="Hyperlink">
    <w:name w:val="Hyperlink"/>
    <w:basedOn w:val="DefaultParagraphFont"/>
    <w:uiPriority w:val="99"/>
    <w:semiHidden/>
    <w:unhideWhenUsed/>
    <w:rsid w:val="00C95774"/>
    <w:rPr>
      <w:color w:val="0000FF"/>
      <w:u w:val="single"/>
    </w:rPr>
  </w:style>
  <w:style w:type="character" w:customStyle="1" w:styleId="l8">
    <w:name w:val="l8"/>
    <w:basedOn w:val="DefaultParagraphFont"/>
    <w:rsid w:val="00C95774"/>
  </w:style>
  <w:style w:type="character" w:customStyle="1" w:styleId="txql0d">
    <w:name w:val="txql0d"/>
    <w:basedOn w:val="DefaultParagraphFont"/>
    <w:rsid w:val="00C95774"/>
  </w:style>
  <w:style w:type="paragraph" w:styleId="BalloonText">
    <w:name w:val="Balloon Text"/>
    <w:basedOn w:val="Normal"/>
    <w:link w:val="BalloonTextChar"/>
    <w:uiPriority w:val="99"/>
    <w:semiHidden/>
    <w:unhideWhenUsed/>
    <w:rsid w:val="0007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6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456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46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063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3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93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0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3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456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68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60245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875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792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890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972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5565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4323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887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5954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45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388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31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961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407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54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70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07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45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635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68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24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2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76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31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6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0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83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34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86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7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5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00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7485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57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594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02981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942792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574037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757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68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2FD3-817B-492E-A9CC-B88FB2A4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gallo</dc:creator>
  <cp:lastModifiedBy>Kelli A. Robbins</cp:lastModifiedBy>
  <cp:revision>2</cp:revision>
  <cp:lastPrinted>2017-02-23T18:53:00Z</cp:lastPrinted>
  <dcterms:created xsi:type="dcterms:W3CDTF">2017-02-23T18:55:00Z</dcterms:created>
  <dcterms:modified xsi:type="dcterms:W3CDTF">2017-02-23T18:55:00Z</dcterms:modified>
</cp:coreProperties>
</file>