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E4BD" w14:textId="77777777" w:rsidR="00404FED" w:rsidRPr="00404FED" w:rsidRDefault="00404FED" w:rsidP="00404FED">
      <w:pPr>
        <w:spacing w:after="0"/>
        <w:ind w:left="0" w:firstLine="0"/>
        <w:contextualSpacing/>
        <w:jc w:val="center"/>
        <w:rPr>
          <w:rFonts w:ascii="Times New Roman" w:hAnsi="Times New Roman" w:cs="Times New Roman"/>
          <w:b/>
          <w:bCs/>
          <w:sz w:val="24"/>
          <w:szCs w:val="24"/>
        </w:rPr>
      </w:pPr>
      <w:r w:rsidRPr="00404FED">
        <w:rPr>
          <w:rFonts w:ascii="Times New Roman" w:hAnsi="Times New Roman" w:cs="Times New Roman"/>
          <w:b/>
          <w:bCs/>
          <w:sz w:val="24"/>
          <w:szCs w:val="24"/>
        </w:rPr>
        <w:t>AGENDA</w:t>
      </w:r>
    </w:p>
    <w:p w14:paraId="42800FC9" w14:textId="77777777" w:rsidR="00404FED" w:rsidRPr="00404FED" w:rsidRDefault="00404FED" w:rsidP="00404FED">
      <w:pPr>
        <w:spacing w:after="0"/>
        <w:ind w:left="0" w:firstLine="0"/>
        <w:contextualSpacing/>
        <w:jc w:val="center"/>
        <w:rPr>
          <w:rFonts w:ascii="Times New Roman" w:hAnsi="Times New Roman" w:cs="Times New Roman"/>
          <w:b/>
          <w:bCs/>
          <w:sz w:val="24"/>
          <w:szCs w:val="24"/>
        </w:rPr>
      </w:pPr>
      <w:r w:rsidRPr="00404FED">
        <w:rPr>
          <w:rFonts w:ascii="Times New Roman" w:hAnsi="Times New Roman" w:cs="Times New Roman"/>
          <w:b/>
          <w:bCs/>
          <w:sz w:val="24"/>
          <w:szCs w:val="24"/>
        </w:rPr>
        <w:t>Lake Oversight Agenda</w:t>
      </w:r>
    </w:p>
    <w:p w14:paraId="45EA65DD" w14:textId="52867C2D" w:rsidR="00404FED" w:rsidRPr="00404FED" w:rsidRDefault="00404FED" w:rsidP="00404FED">
      <w:pPr>
        <w:spacing w:after="0"/>
        <w:ind w:left="0" w:firstLine="0"/>
        <w:contextualSpacing/>
        <w:jc w:val="center"/>
        <w:rPr>
          <w:rFonts w:ascii="Times New Roman" w:hAnsi="Times New Roman" w:cs="Times New Roman"/>
          <w:b/>
          <w:bCs/>
          <w:sz w:val="24"/>
          <w:szCs w:val="24"/>
        </w:rPr>
      </w:pPr>
      <w:r w:rsidRPr="00404FED">
        <w:rPr>
          <w:rFonts w:ascii="Times New Roman" w:hAnsi="Times New Roman" w:cs="Times New Roman"/>
          <w:b/>
          <w:bCs/>
          <w:sz w:val="24"/>
          <w:szCs w:val="24"/>
        </w:rPr>
        <w:t xml:space="preserve">Tuesday, May </w:t>
      </w:r>
      <w:r>
        <w:rPr>
          <w:rFonts w:ascii="Times New Roman" w:hAnsi="Times New Roman" w:cs="Times New Roman"/>
          <w:b/>
          <w:bCs/>
          <w:sz w:val="24"/>
          <w:szCs w:val="24"/>
        </w:rPr>
        <w:t>19</w:t>
      </w:r>
      <w:r w:rsidR="00D7003C">
        <w:rPr>
          <w:rFonts w:ascii="Times New Roman" w:hAnsi="Times New Roman" w:cs="Times New Roman"/>
          <w:b/>
          <w:bCs/>
          <w:sz w:val="24"/>
          <w:szCs w:val="24"/>
        </w:rPr>
        <w:t>t</w:t>
      </w:r>
      <w:r w:rsidRPr="00404FED">
        <w:rPr>
          <w:rFonts w:ascii="Times New Roman" w:hAnsi="Times New Roman" w:cs="Times New Roman"/>
          <w:b/>
          <w:bCs/>
          <w:sz w:val="24"/>
          <w:szCs w:val="24"/>
        </w:rPr>
        <w:t>h, 2020</w:t>
      </w:r>
    </w:p>
    <w:p w14:paraId="4C52B2F0" w14:textId="77777777" w:rsidR="00404FED" w:rsidRPr="00404FED" w:rsidRDefault="00404FED" w:rsidP="00404FED">
      <w:pPr>
        <w:spacing w:after="0"/>
        <w:ind w:left="0" w:firstLine="0"/>
        <w:contextualSpacing/>
        <w:jc w:val="center"/>
        <w:rPr>
          <w:rFonts w:ascii="Times New Roman" w:hAnsi="Times New Roman" w:cs="Times New Roman"/>
          <w:b/>
          <w:bCs/>
          <w:strike/>
          <w:sz w:val="24"/>
          <w:szCs w:val="24"/>
        </w:rPr>
      </w:pPr>
      <w:r w:rsidRPr="00404FED">
        <w:rPr>
          <w:rFonts w:ascii="Times New Roman" w:hAnsi="Times New Roman" w:cs="Times New Roman"/>
          <w:b/>
          <w:bCs/>
          <w:sz w:val="24"/>
          <w:szCs w:val="24"/>
        </w:rPr>
        <w:t xml:space="preserve">VIRTUAL MEETING </w:t>
      </w:r>
    </w:p>
    <w:p w14:paraId="1BA7915C" w14:textId="77777777" w:rsidR="00404FED" w:rsidRPr="00404FED" w:rsidRDefault="00404FED" w:rsidP="00404FED">
      <w:pPr>
        <w:spacing w:after="0"/>
        <w:ind w:left="0" w:firstLine="0"/>
        <w:contextualSpacing/>
        <w:jc w:val="center"/>
        <w:rPr>
          <w:rFonts w:ascii="Times New Roman" w:hAnsi="Times New Roman" w:cs="Times New Roman"/>
          <w:b/>
          <w:bCs/>
          <w:sz w:val="24"/>
          <w:szCs w:val="24"/>
        </w:rPr>
      </w:pPr>
      <w:r w:rsidRPr="00404FED">
        <w:rPr>
          <w:rFonts w:ascii="Times New Roman" w:hAnsi="Times New Roman" w:cs="Times New Roman"/>
          <w:b/>
          <w:bCs/>
          <w:sz w:val="24"/>
          <w:szCs w:val="24"/>
        </w:rPr>
        <w:t>6:45 pm</w:t>
      </w:r>
    </w:p>
    <w:p w14:paraId="068026AE" w14:textId="77777777" w:rsidR="00404FED" w:rsidRDefault="00404FED" w:rsidP="00404FED">
      <w:pPr>
        <w:spacing w:after="0"/>
        <w:ind w:left="0" w:firstLine="0"/>
        <w:contextualSpacing/>
      </w:pPr>
    </w:p>
    <w:p w14:paraId="7C390792" w14:textId="31D7C161" w:rsidR="00404FED" w:rsidRDefault="00404FED" w:rsidP="00404FED">
      <w:pPr>
        <w:pStyle w:val="Default"/>
        <w:jc w:val="center"/>
        <w:rPr>
          <w:sz w:val="20"/>
          <w:szCs w:val="20"/>
        </w:rPr>
      </w:pPr>
      <w:r w:rsidRPr="0078044D">
        <w:rPr>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Holland, Select Board will be conducted via remote participation to the greatest extent possible. Specific information and the general guidelines for remote participation by members of the public and/or parties with a right and/or requirement to attend this meeting can be found on the Town of Holland’s website, at https://town.holland.ma.us/. </w:t>
      </w:r>
    </w:p>
    <w:p w14:paraId="3D22693A" w14:textId="77777777" w:rsidR="00404FED" w:rsidRDefault="00404FED" w:rsidP="00404FED">
      <w:pPr>
        <w:pStyle w:val="Default"/>
        <w:jc w:val="center"/>
        <w:rPr>
          <w:sz w:val="20"/>
          <w:szCs w:val="20"/>
        </w:rPr>
      </w:pPr>
    </w:p>
    <w:p w14:paraId="32E459F6" w14:textId="77777777" w:rsidR="00404FED" w:rsidRPr="0078044D" w:rsidRDefault="00404FED" w:rsidP="00404FED">
      <w:pPr>
        <w:spacing w:after="0"/>
        <w:ind w:left="0" w:firstLine="0"/>
        <w:contextualSpacing/>
        <w:rPr>
          <w:sz w:val="20"/>
          <w:szCs w:val="20"/>
        </w:rPr>
      </w:pPr>
      <w:r w:rsidRPr="0078044D">
        <w:rPr>
          <w:sz w:val="20"/>
          <w:szCs w:val="2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our Town’s website an audio or video recording, transcript, or other </w:t>
      </w:r>
      <w:r w:rsidRPr="0078044D">
        <w:rPr>
          <w:b/>
          <w:bCs/>
          <w:sz w:val="20"/>
          <w:szCs w:val="20"/>
        </w:rPr>
        <w:t>comprehensive record</w:t>
      </w:r>
      <w:r w:rsidRPr="0078044D">
        <w:rPr>
          <w:sz w:val="20"/>
          <w:szCs w:val="20"/>
        </w:rPr>
        <w:t xml:space="preserve"> of proceedings as soon as possible after the meeting.</w:t>
      </w:r>
    </w:p>
    <w:p w14:paraId="7D5BF7D3" w14:textId="77777777" w:rsidR="00404FED" w:rsidRPr="0078044D" w:rsidRDefault="00404FED" w:rsidP="00404FED">
      <w:pPr>
        <w:pStyle w:val="Default"/>
        <w:rPr>
          <w:sz w:val="20"/>
          <w:szCs w:val="20"/>
        </w:rPr>
      </w:pPr>
    </w:p>
    <w:p w14:paraId="4C3F421A" w14:textId="7B0C4918" w:rsidR="00404FED" w:rsidRDefault="00404FED" w:rsidP="00404FED">
      <w:pPr>
        <w:pStyle w:val="Default"/>
        <w:rPr>
          <w:b/>
          <w:bCs/>
          <w:sz w:val="20"/>
          <w:szCs w:val="20"/>
        </w:rPr>
      </w:pPr>
      <w:r w:rsidRPr="0078044D">
        <w:rPr>
          <w:b/>
          <w:bCs/>
          <w:sz w:val="20"/>
          <w:szCs w:val="20"/>
        </w:rPr>
        <w:t xml:space="preserve">The public will not be allowed into a Board/Committee meeting, even where there are any members of the public body and/or [city/town] staff or official(s) physically present at the meeting location during the meeting. “Public comment” portions of meetings will be temporarily suspended. </w:t>
      </w:r>
    </w:p>
    <w:p w14:paraId="215D1A40" w14:textId="0BC4DEE6" w:rsidR="000F2585" w:rsidRDefault="000F2585" w:rsidP="00404FED">
      <w:pPr>
        <w:pStyle w:val="Default"/>
        <w:rPr>
          <w:b/>
          <w:bCs/>
          <w:sz w:val="20"/>
          <w:szCs w:val="20"/>
        </w:rPr>
      </w:pPr>
    </w:p>
    <w:p w14:paraId="603E822A"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LOC Meeting</w:t>
      </w:r>
    </w:p>
    <w:p w14:paraId="59147BA5"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Tue, May 19, 2020 6:45 PM - 8:15 PM (EDT)</w:t>
      </w:r>
    </w:p>
    <w:p w14:paraId="01D8427C"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607B44D8"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Please join my meeting from your computer, tablet or smartphone.</w:t>
      </w:r>
    </w:p>
    <w:p w14:paraId="740CFC58"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31399FB3"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https://global.gotomeeting.com/join/992228725</w:t>
      </w:r>
    </w:p>
    <w:p w14:paraId="0AB066E1"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2C6778D7"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1893A54D"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You can also dial in using your phone.</w:t>
      </w:r>
    </w:p>
    <w:p w14:paraId="7339429A"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(For supported devices, tap a one-touch number below to join instantly.)</w:t>
      </w:r>
    </w:p>
    <w:p w14:paraId="76BD00A8"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4BCF30D4"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United States: +1 (646) 749-3122</w:t>
      </w:r>
    </w:p>
    <w:p w14:paraId="66912255"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 xml:space="preserve">- One-touch: </w:t>
      </w:r>
      <w:proofErr w:type="spellStart"/>
      <w:proofErr w:type="gramStart"/>
      <w:r>
        <w:rPr>
          <w:rFonts w:ascii="MS Shell Dlg" w:hAnsi="MS Shell Dlg" w:cs="MS Shell Dlg"/>
          <w:sz w:val="16"/>
          <w:szCs w:val="16"/>
        </w:rPr>
        <w:t>tel</w:t>
      </w:r>
      <w:proofErr w:type="spellEnd"/>
      <w:r>
        <w:rPr>
          <w:rFonts w:ascii="MS Shell Dlg" w:hAnsi="MS Shell Dlg" w:cs="MS Shell Dlg"/>
          <w:sz w:val="16"/>
          <w:szCs w:val="16"/>
        </w:rPr>
        <w:t>:+</w:t>
      </w:r>
      <w:proofErr w:type="gramEnd"/>
      <w:r>
        <w:rPr>
          <w:rFonts w:ascii="MS Shell Dlg" w:hAnsi="MS Shell Dlg" w:cs="MS Shell Dlg"/>
          <w:sz w:val="16"/>
          <w:szCs w:val="16"/>
        </w:rPr>
        <w:t>16467493122,,992228725#</w:t>
      </w:r>
    </w:p>
    <w:p w14:paraId="68DF179B"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51997165"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Access Code: 992-228-725</w:t>
      </w:r>
    </w:p>
    <w:p w14:paraId="06A0129A"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45F6486E"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14457D6E" w14:textId="77777777" w:rsidR="000F2585" w:rsidRDefault="000F2585" w:rsidP="000F2585">
      <w:pPr>
        <w:autoSpaceDE w:val="0"/>
        <w:autoSpaceDN w:val="0"/>
        <w:adjustRightInd w:val="0"/>
        <w:spacing w:after="0"/>
        <w:ind w:left="0" w:firstLine="0"/>
        <w:rPr>
          <w:rFonts w:ascii="MS Shell Dlg" w:hAnsi="MS Shell Dlg" w:cs="MS Shell Dlg"/>
          <w:sz w:val="16"/>
          <w:szCs w:val="16"/>
        </w:rPr>
      </w:pPr>
      <w:r>
        <w:rPr>
          <w:rFonts w:ascii="MS Shell Dlg" w:hAnsi="MS Shell Dlg" w:cs="MS Shell Dlg"/>
          <w:sz w:val="16"/>
          <w:szCs w:val="16"/>
        </w:rPr>
        <w:t>New to GoToMeeting? Get the app now and be ready when your first meeting starts: https://global.gotomeeting.com/install/992228725</w:t>
      </w:r>
    </w:p>
    <w:p w14:paraId="48E993CA" w14:textId="77777777" w:rsidR="000F2585" w:rsidRDefault="000F2585" w:rsidP="000F2585">
      <w:pPr>
        <w:autoSpaceDE w:val="0"/>
        <w:autoSpaceDN w:val="0"/>
        <w:adjustRightInd w:val="0"/>
        <w:spacing w:after="0"/>
        <w:ind w:left="0" w:firstLine="0"/>
        <w:rPr>
          <w:rFonts w:ascii="MS Shell Dlg" w:hAnsi="MS Shell Dlg" w:cs="MS Shell Dlg"/>
          <w:sz w:val="16"/>
          <w:szCs w:val="16"/>
        </w:rPr>
      </w:pPr>
    </w:p>
    <w:p w14:paraId="1AA7C246" w14:textId="77777777" w:rsidR="000F2585" w:rsidRDefault="000F2585" w:rsidP="00404FED">
      <w:pPr>
        <w:pStyle w:val="Default"/>
        <w:rPr>
          <w:b/>
          <w:bCs/>
          <w:sz w:val="20"/>
          <w:szCs w:val="20"/>
        </w:rPr>
      </w:pPr>
    </w:p>
    <w:p w14:paraId="0540305F" w14:textId="02ECDB2B" w:rsidR="008730F7" w:rsidRDefault="00404FED" w:rsidP="00404FED">
      <w:pPr>
        <w:pStyle w:val="Default"/>
        <w:jc w:val="center"/>
        <w:rPr>
          <w:b/>
          <w:bCs/>
          <w:sz w:val="20"/>
          <w:szCs w:val="20"/>
        </w:rPr>
      </w:pPr>
      <w:r w:rsidRPr="0078044D">
        <w:rPr>
          <w:sz w:val="20"/>
          <w:szCs w:val="20"/>
        </w:rPr>
        <w:br/>
      </w:r>
      <w:r>
        <w:t>Agenda</w:t>
      </w:r>
      <w:r>
        <w:br/>
      </w:r>
    </w:p>
    <w:p w14:paraId="491CBE1F" w14:textId="37F6B093" w:rsidR="008730F7" w:rsidRPr="00404FED" w:rsidRDefault="008730F7" w:rsidP="008730F7">
      <w:pPr>
        <w:pStyle w:val="Default"/>
        <w:rPr>
          <w:b/>
          <w:bCs/>
          <w:sz w:val="20"/>
          <w:szCs w:val="20"/>
          <w:u w:val="single"/>
        </w:rPr>
      </w:pPr>
      <w:r w:rsidRPr="00404FED">
        <w:rPr>
          <w:b/>
          <w:bCs/>
          <w:sz w:val="20"/>
          <w:szCs w:val="20"/>
          <w:u w:val="single"/>
        </w:rPr>
        <w:t>Old Business:</w:t>
      </w:r>
    </w:p>
    <w:p w14:paraId="07D2536E" w14:textId="77777777" w:rsidR="008730F7" w:rsidRDefault="008730F7" w:rsidP="008730F7">
      <w:pPr>
        <w:pStyle w:val="Default"/>
        <w:jc w:val="center"/>
        <w:rPr>
          <w:b/>
          <w:bCs/>
          <w:sz w:val="20"/>
          <w:szCs w:val="20"/>
        </w:rPr>
      </w:pPr>
    </w:p>
    <w:p w14:paraId="0F52873A" w14:textId="14347CBB" w:rsidR="0019316F" w:rsidRDefault="0019316F" w:rsidP="0019316F">
      <w:pPr>
        <w:pStyle w:val="NoSpacing"/>
        <w:numPr>
          <w:ilvl w:val="0"/>
          <w:numId w:val="1"/>
        </w:numPr>
        <w:rPr>
          <w:b/>
          <w:bCs/>
        </w:rPr>
      </w:pPr>
      <w:r>
        <w:rPr>
          <w:b/>
          <w:bCs/>
        </w:rPr>
        <w:t xml:space="preserve">Review &amp; accept minutes from </w:t>
      </w:r>
      <w:r w:rsidR="008730F7">
        <w:rPr>
          <w:b/>
          <w:bCs/>
        </w:rPr>
        <w:t>May 5, 2020</w:t>
      </w:r>
      <w:r>
        <w:rPr>
          <w:b/>
          <w:bCs/>
        </w:rPr>
        <w:t xml:space="preserve"> </w:t>
      </w:r>
      <w:r w:rsidR="00BB0591">
        <w:rPr>
          <w:b/>
          <w:bCs/>
        </w:rPr>
        <w:t>&amp; correction on April 27, 2020</w:t>
      </w:r>
    </w:p>
    <w:p w14:paraId="6C1A6DBF" w14:textId="77777777" w:rsidR="0019316F" w:rsidRDefault="0019316F" w:rsidP="0019316F">
      <w:pPr>
        <w:pStyle w:val="NoSpacing"/>
        <w:numPr>
          <w:ilvl w:val="0"/>
          <w:numId w:val="1"/>
        </w:numPr>
        <w:rPr>
          <w:b/>
          <w:bCs/>
        </w:rPr>
      </w:pPr>
      <w:r>
        <w:rPr>
          <w:b/>
          <w:bCs/>
        </w:rPr>
        <w:t>Update on National Grid regarding engineering - Larry</w:t>
      </w:r>
    </w:p>
    <w:p w14:paraId="4CF122A2" w14:textId="0E6B1FDF" w:rsidR="0019316F" w:rsidRPr="008730F7" w:rsidRDefault="0019316F" w:rsidP="008730F7">
      <w:pPr>
        <w:pStyle w:val="NoSpacing"/>
        <w:numPr>
          <w:ilvl w:val="0"/>
          <w:numId w:val="1"/>
        </w:numPr>
        <w:rPr>
          <w:b/>
          <w:bCs/>
        </w:rPr>
      </w:pPr>
      <w:r>
        <w:rPr>
          <w:b/>
          <w:bCs/>
        </w:rPr>
        <w:t>Grant writer update</w:t>
      </w:r>
      <w:r w:rsidR="008730F7">
        <w:rPr>
          <w:b/>
          <w:bCs/>
        </w:rPr>
        <w:t xml:space="preserve"> – 319 grant and </w:t>
      </w:r>
      <w:r>
        <w:rPr>
          <w:b/>
          <w:bCs/>
        </w:rPr>
        <w:t>causeway</w:t>
      </w:r>
      <w:r w:rsidR="008730F7">
        <w:rPr>
          <w:b/>
          <w:bCs/>
        </w:rPr>
        <w:t xml:space="preserve"> </w:t>
      </w:r>
      <w:r w:rsidRPr="008730F7">
        <w:rPr>
          <w:b/>
          <w:bCs/>
        </w:rPr>
        <w:t>– Jay Mooney</w:t>
      </w:r>
    </w:p>
    <w:p w14:paraId="4B190436" w14:textId="0685FD36" w:rsidR="0019316F" w:rsidRDefault="0019316F" w:rsidP="0019316F">
      <w:pPr>
        <w:pStyle w:val="NoSpacing"/>
        <w:numPr>
          <w:ilvl w:val="0"/>
          <w:numId w:val="1"/>
        </w:numPr>
        <w:rPr>
          <w:b/>
          <w:bCs/>
        </w:rPr>
      </w:pPr>
      <w:r>
        <w:rPr>
          <w:b/>
          <w:bCs/>
        </w:rPr>
        <w:t xml:space="preserve">Update on letter recommendation of by law changes, to the police, 2017 dock regs on-line, </w:t>
      </w:r>
      <w:r w:rsidR="008730F7">
        <w:rPr>
          <w:b/>
          <w:bCs/>
        </w:rPr>
        <w:t xml:space="preserve">patrol schedule </w:t>
      </w:r>
      <w:r>
        <w:rPr>
          <w:b/>
          <w:bCs/>
        </w:rPr>
        <w:t>–Chris</w:t>
      </w:r>
    </w:p>
    <w:p w14:paraId="75EA6443" w14:textId="1100614A" w:rsidR="0019316F" w:rsidRDefault="0019316F" w:rsidP="0019316F">
      <w:pPr>
        <w:pStyle w:val="NoSpacing"/>
        <w:numPr>
          <w:ilvl w:val="0"/>
          <w:numId w:val="1"/>
        </w:numPr>
        <w:rPr>
          <w:b/>
          <w:bCs/>
        </w:rPr>
      </w:pPr>
      <w:r>
        <w:rPr>
          <w:b/>
          <w:bCs/>
        </w:rPr>
        <w:t xml:space="preserve">Update on Draw Down Procedures including maintaining level thru or in March - </w:t>
      </w:r>
      <w:r w:rsidR="008730F7">
        <w:rPr>
          <w:b/>
          <w:bCs/>
        </w:rPr>
        <w:t>Sam</w:t>
      </w:r>
    </w:p>
    <w:p w14:paraId="3C1557F3" w14:textId="42C999A6" w:rsidR="0019316F" w:rsidRDefault="0019316F" w:rsidP="0019316F">
      <w:pPr>
        <w:pStyle w:val="NoSpacing"/>
        <w:numPr>
          <w:ilvl w:val="0"/>
          <w:numId w:val="1"/>
        </w:numPr>
        <w:rPr>
          <w:b/>
          <w:bCs/>
        </w:rPr>
      </w:pPr>
      <w:r>
        <w:rPr>
          <w:b/>
          <w:bCs/>
        </w:rPr>
        <w:t xml:space="preserve">Update on Wash Off Station </w:t>
      </w:r>
      <w:r w:rsidR="008730F7">
        <w:rPr>
          <w:b/>
          <w:bCs/>
        </w:rPr>
        <w:t>–</w:t>
      </w:r>
      <w:r>
        <w:rPr>
          <w:b/>
          <w:bCs/>
        </w:rPr>
        <w:t xml:space="preserve"> </w:t>
      </w:r>
      <w:r w:rsidR="008730F7">
        <w:rPr>
          <w:b/>
          <w:bCs/>
        </w:rPr>
        <w:t>tabled until later in summer – June or July – Marcia or Dori</w:t>
      </w:r>
    </w:p>
    <w:p w14:paraId="21EBE081" w14:textId="14FB75DD" w:rsidR="0019316F" w:rsidRDefault="0019316F" w:rsidP="0019316F">
      <w:pPr>
        <w:pStyle w:val="NoSpacing"/>
        <w:numPr>
          <w:ilvl w:val="0"/>
          <w:numId w:val="1"/>
        </w:numPr>
        <w:rPr>
          <w:b/>
          <w:bCs/>
        </w:rPr>
      </w:pPr>
      <w:r>
        <w:rPr>
          <w:b/>
          <w:bCs/>
        </w:rPr>
        <w:t xml:space="preserve">Educational Brochures </w:t>
      </w:r>
      <w:r w:rsidR="008730F7">
        <w:rPr>
          <w:b/>
          <w:bCs/>
        </w:rPr>
        <w:t>–</w:t>
      </w:r>
      <w:r>
        <w:rPr>
          <w:b/>
          <w:bCs/>
        </w:rPr>
        <w:t xml:space="preserve"> </w:t>
      </w:r>
      <w:r w:rsidR="008730F7">
        <w:rPr>
          <w:b/>
          <w:bCs/>
        </w:rPr>
        <w:t>Marcia/Jay</w:t>
      </w:r>
    </w:p>
    <w:p w14:paraId="7110845C" w14:textId="3FC930E2" w:rsidR="0019316F" w:rsidRDefault="0019316F" w:rsidP="0019316F">
      <w:pPr>
        <w:pStyle w:val="NoSpacing"/>
        <w:numPr>
          <w:ilvl w:val="0"/>
          <w:numId w:val="1"/>
        </w:numPr>
        <w:rPr>
          <w:b/>
          <w:bCs/>
        </w:rPr>
      </w:pPr>
      <w:r>
        <w:rPr>
          <w:b/>
          <w:bCs/>
        </w:rPr>
        <w:lastRenderedPageBreak/>
        <w:t xml:space="preserve">7-10 years </w:t>
      </w:r>
      <w:proofErr w:type="gramStart"/>
      <w:r>
        <w:rPr>
          <w:b/>
          <w:bCs/>
        </w:rPr>
        <w:t>ago</w:t>
      </w:r>
      <w:proofErr w:type="gramEnd"/>
      <w:r>
        <w:rPr>
          <w:b/>
          <w:bCs/>
        </w:rPr>
        <w:t xml:space="preserve"> LOC &amp; BOS agreed to give folks w/shallow wells 5 years warning to fix their wells – </w:t>
      </w:r>
      <w:r w:rsidR="008730F7">
        <w:rPr>
          <w:b/>
          <w:bCs/>
        </w:rPr>
        <w:t xml:space="preserve">go forward or not - </w:t>
      </w:r>
      <w:r>
        <w:rPr>
          <w:b/>
          <w:bCs/>
        </w:rPr>
        <w:t>Chris</w:t>
      </w:r>
    </w:p>
    <w:p w14:paraId="21B2B2E9" w14:textId="77777777" w:rsidR="0019316F" w:rsidRDefault="0019316F" w:rsidP="0019316F">
      <w:pPr>
        <w:pStyle w:val="NoSpacing"/>
        <w:numPr>
          <w:ilvl w:val="0"/>
          <w:numId w:val="1"/>
        </w:numPr>
        <w:rPr>
          <w:b/>
          <w:bCs/>
        </w:rPr>
      </w:pPr>
      <w:r>
        <w:rPr>
          <w:b/>
          <w:bCs/>
        </w:rPr>
        <w:t xml:space="preserve">Update Army Corp &amp; NEANS &amp; CDR Jim </w:t>
      </w:r>
      <w:proofErr w:type="spellStart"/>
      <w:r>
        <w:rPr>
          <w:b/>
          <w:bCs/>
        </w:rPr>
        <w:t>Strab</w:t>
      </w:r>
      <w:proofErr w:type="spellEnd"/>
      <w:r>
        <w:rPr>
          <w:b/>
          <w:bCs/>
        </w:rPr>
        <w:t xml:space="preserve"> – AL J.</w:t>
      </w:r>
    </w:p>
    <w:p w14:paraId="5F86674A" w14:textId="7EBB5DA5" w:rsidR="0019316F" w:rsidRDefault="0019316F" w:rsidP="0019316F">
      <w:pPr>
        <w:pStyle w:val="NoSpacing"/>
        <w:numPr>
          <w:ilvl w:val="0"/>
          <w:numId w:val="1"/>
        </w:numPr>
        <w:rPr>
          <w:b/>
          <w:bCs/>
        </w:rPr>
      </w:pPr>
      <w:r>
        <w:rPr>
          <w:b/>
          <w:bCs/>
        </w:rPr>
        <w:t xml:space="preserve">Private Roads to Public roads – contact - Highway, Pioneer Valley, Ann Goby, Todd </w:t>
      </w:r>
      <w:proofErr w:type="spellStart"/>
      <w:r>
        <w:rPr>
          <w:b/>
          <w:bCs/>
        </w:rPr>
        <w:t>Somila</w:t>
      </w:r>
      <w:proofErr w:type="spellEnd"/>
      <w:r>
        <w:rPr>
          <w:b/>
          <w:bCs/>
        </w:rPr>
        <w:t xml:space="preserve"> </w:t>
      </w:r>
      <w:r w:rsidR="008730F7">
        <w:rPr>
          <w:b/>
          <w:bCs/>
        </w:rPr>
        <w:t>–</w:t>
      </w:r>
      <w:r>
        <w:rPr>
          <w:b/>
          <w:bCs/>
        </w:rPr>
        <w:t xml:space="preserve"> </w:t>
      </w:r>
      <w:r w:rsidR="008730F7">
        <w:rPr>
          <w:b/>
          <w:bCs/>
        </w:rPr>
        <w:t>Highway Dept – Brian input</w:t>
      </w:r>
    </w:p>
    <w:p w14:paraId="5DB4308E" w14:textId="77777777" w:rsidR="0019316F" w:rsidRDefault="0019316F" w:rsidP="0019316F">
      <w:pPr>
        <w:pStyle w:val="NoSpacing"/>
        <w:numPr>
          <w:ilvl w:val="0"/>
          <w:numId w:val="1"/>
        </w:numPr>
        <w:rPr>
          <w:b/>
          <w:bCs/>
        </w:rPr>
      </w:pPr>
      <w:r>
        <w:rPr>
          <w:b/>
          <w:bCs/>
        </w:rPr>
        <w:t>Ethics Test – are you up to date, did you take – Chris</w:t>
      </w:r>
    </w:p>
    <w:p w14:paraId="73E236C8" w14:textId="77777777" w:rsidR="0019316F" w:rsidRDefault="0019316F" w:rsidP="0019316F">
      <w:pPr>
        <w:pStyle w:val="NoSpacing"/>
        <w:numPr>
          <w:ilvl w:val="0"/>
          <w:numId w:val="1"/>
        </w:numPr>
        <w:rPr>
          <w:b/>
          <w:bCs/>
        </w:rPr>
      </w:pPr>
      <w:r>
        <w:rPr>
          <w:b/>
          <w:bCs/>
        </w:rPr>
        <w:t>Review Roles &amp; Responsibilities and what we want from BOS – ALL</w:t>
      </w:r>
    </w:p>
    <w:p w14:paraId="485C8387" w14:textId="77777777" w:rsidR="0019316F" w:rsidRDefault="0019316F" w:rsidP="0019316F">
      <w:pPr>
        <w:pStyle w:val="NoSpacing"/>
        <w:ind w:left="720"/>
        <w:rPr>
          <w:b/>
          <w:bCs/>
        </w:rPr>
      </w:pPr>
    </w:p>
    <w:p w14:paraId="202EA909" w14:textId="77777777" w:rsidR="0019316F" w:rsidRDefault="0019316F" w:rsidP="0019316F">
      <w:pPr>
        <w:pStyle w:val="NoSpacing"/>
        <w:ind w:left="720"/>
        <w:rPr>
          <w:b/>
          <w:bCs/>
        </w:rPr>
      </w:pPr>
    </w:p>
    <w:p w14:paraId="391793B0" w14:textId="77777777" w:rsidR="0019316F" w:rsidRPr="00404FED" w:rsidRDefault="0019316F" w:rsidP="0019316F">
      <w:pPr>
        <w:pStyle w:val="NoSpacing"/>
        <w:rPr>
          <w:b/>
          <w:bCs/>
          <w:u w:val="single"/>
        </w:rPr>
      </w:pPr>
      <w:r w:rsidRPr="00404FED">
        <w:rPr>
          <w:b/>
          <w:bCs/>
          <w:u w:val="single"/>
        </w:rPr>
        <w:t>NEW BUSINESS:</w:t>
      </w:r>
    </w:p>
    <w:p w14:paraId="5889A379" w14:textId="77777777" w:rsidR="0019316F" w:rsidRDefault="0019316F" w:rsidP="0019316F">
      <w:pPr>
        <w:pStyle w:val="NoSpacing"/>
        <w:rPr>
          <w:b/>
          <w:bCs/>
        </w:rPr>
      </w:pPr>
    </w:p>
    <w:p w14:paraId="4EF6982F" w14:textId="3CA1D96A" w:rsidR="0019316F" w:rsidRDefault="0019316F" w:rsidP="0019316F">
      <w:pPr>
        <w:pStyle w:val="NoSpacing"/>
        <w:numPr>
          <w:ilvl w:val="0"/>
          <w:numId w:val="2"/>
        </w:numPr>
        <w:rPr>
          <w:b/>
          <w:bCs/>
        </w:rPr>
      </w:pPr>
      <w:r>
        <w:rPr>
          <w:b/>
          <w:bCs/>
        </w:rPr>
        <w:t xml:space="preserve">LOC/BOS joint </w:t>
      </w:r>
      <w:r w:rsidR="008730F7">
        <w:rPr>
          <w:b/>
          <w:bCs/>
        </w:rPr>
        <w:t>Meeting June 2</w:t>
      </w:r>
      <w:r w:rsidR="008730F7" w:rsidRPr="008730F7">
        <w:rPr>
          <w:b/>
          <w:bCs/>
          <w:vertAlign w:val="superscript"/>
        </w:rPr>
        <w:t>nd</w:t>
      </w:r>
      <w:r w:rsidR="008730F7">
        <w:rPr>
          <w:b/>
          <w:bCs/>
        </w:rPr>
        <w:t xml:space="preserve"> – Contract for weed control</w:t>
      </w:r>
    </w:p>
    <w:p w14:paraId="679B277C" w14:textId="0130D509" w:rsidR="008730F7" w:rsidRDefault="008730F7" w:rsidP="0019316F">
      <w:pPr>
        <w:pStyle w:val="NoSpacing"/>
        <w:numPr>
          <w:ilvl w:val="0"/>
          <w:numId w:val="2"/>
        </w:numPr>
        <w:rPr>
          <w:b/>
          <w:bCs/>
        </w:rPr>
      </w:pPr>
      <w:r>
        <w:rPr>
          <w:b/>
          <w:bCs/>
        </w:rPr>
        <w:t>A resource committee for Culvert/Causeway</w:t>
      </w:r>
    </w:p>
    <w:p w14:paraId="65391EC9" w14:textId="77777777" w:rsidR="0019316F" w:rsidRDefault="0019316F" w:rsidP="0019316F">
      <w:pPr>
        <w:pStyle w:val="NoSpacing"/>
        <w:rPr>
          <w:b/>
          <w:bCs/>
        </w:rPr>
      </w:pPr>
    </w:p>
    <w:p w14:paraId="5B5EEB72" w14:textId="77777777" w:rsidR="0019316F" w:rsidRDefault="0019316F" w:rsidP="0019316F">
      <w:pPr>
        <w:pStyle w:val="NoSpacing"/>
        <w:rPr>
          <w:b/>
          <w:bCs/>
        </w:rPr>
      </w:pPr>
      <w:r>
        <w:rPr>
          <w:b/>
          <w:bCs/>
        </w:rPr>
        <w:t>Public Comment</w:t>
      </w:r>
    </w:p>
    <w:sectPr w:rsidR="0019316F" w:rsidSect="009C1B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4D8"/>
    <w:multiLevelType w:val="hybridMultilevel"/>
    <w:tmpl w:val="6C6A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4A4A55"/>
    <w:multiLevelType w:val="hybridMultilevel"/>
    <w:tmpl w:val="A754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6F"/>
    <w:rsid w:val="000F2585"/>
    <w:rsid w:val="0019316F"/>
    <w:rsid w:val="003C1EF8"/>
    <w:rsid w:val="00404FED"/>
    <w:rsid w:val="008730F7"/>
    <w:rsid w:val="009C017F"/>
    <w:rsid w:val="009C1B34"/>
    <w:rsid w:val="00BB0591"/>
    <w:rsid w:val="00D7003C"/>
    <w:rsid w:val="00F8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8330"/>
  <w15:chartTrackingRefBased/>
  <w15:docId w15:val="{51D9F5EF-A96F-4E83-8BE2-D5ED419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ED"/>
    <w:pPr>
      <w:spacing w:after="20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16F"/>
    <w:pPr>
      <w:spacing w:after="0" w:line="240" w:lineRule="auto"/>
    </w:pPr>
  </w:style>
  <w:style w:type="paragraph" w:customStyle="1" w:styleId="Default">
    <w:name w:val="Default"/>
    <w:rsid w:val="001931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4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McCooe Hanson</dc:creator>
  <cp:keywords/>
  <dc:description/>
  <cp:lastModifiedBy>Deb Colt</cp:lastModifiedBy>
  <cp:revision>2</cp:revision>
  <dcterms:created xsi:type="dcterms:W3CDTF">2020-05-12T19:35:00Z</dcterms:created>
  <dcterms:modified xsi:type="dcterms:W3CDTF">2020-05-12T19:35:00Z</dcterms:modified>
</cp:coreProperties>
</file>