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724D6" w:rsidRPr="00681A39" w:rsidTr="00FC02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24D6" w:rsidRPr="00681A39" w:rsidRDefault="00B724D6" w:rsidP="00FC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1A3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8E5EB9F" wp14:editId="578D2673">
                  <wp:extent cx="13335" cy="95250"/>
                  <wp:effectExtent l="0" t="0" r="0" b="0"/>
                  <wp:docPr id="1" name="Picture 1" descr="http://town.holland.ma.us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wn.holland.ma.us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4D6" w:rsidRPr="00681A39" w:rsidTr="00FC020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24D6" w:rsidRPr="00681A39" w:rsidRDefault="00913710" w:rsidP="003A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Housing Committee</w:t>
            </w:r>
            <w:r w:rsidRPr="00681A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724D6" w:rsidRPr="00681A39">
              <w:rPr>
                <w:rFonts w:ascii="Calibri" w:eastAsia="Times New Roman" w:hAnsi="Calibri" w:cs="Times New Roman"/>
                <w:color w:val="000000"/>
              </w:rPr>
              <w:t xml:space="preserve">will conduct a regular </w:t>
            </w:r>
            <w:r>
              <w:rPr>
                <w:rFonts w:ascii="Calibri" w:eastAsia="Times New Roman" w:hAnsi="Calibri" w:cs="Times New Roman"/>
                <w:color w:val="000000"/>
              </w:rPr>
              <w:t>Senior Housing Committee</w:t>
            </w:r>
            <w:r w:rsidR="00B724D6" w:rsidRPr="00681A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Meeting </w:t>
            </w:r>
            <w:r w:rsidR="00B724D6" w:rsidRPr="00681A39">
              <w:rPr>
                <w:rFonts w:ascii="Calibri" w:eastAsia="Times New Roman" w:hAnsi="Calibri" w:cs="Times New Roman"/>
                <w:color w:val="000000"/>
              </w:rPr>
              <w:t xml:space="preserve">Town Hall, 27 Sturbridge Road Holland MA at </w:t>
            </w:r>
            <w:r w:rsidR="003A1F0F">
              <w:rPr>
                <w:rFonts w:ascii="Calibri" w:eastAsia="Times New Roman" w:hAnsi="Calibri" w:cs="Times New Roman"/>
                <w:color w:val="000000"/>
              </w:rPr>
              <w:t>5:30</w:t>
            </w:r>
            <w:r w:rsidR="00B724D6" w:rsidRPr="00681A39">
              <w:rPr>
                <w:rFonts w:ascii="Calibri" w:eastAsia="Times New Roman" w:hAnsi="Calibri" w:cs="Times New Roman"/>
                <w:color w:val="000000"/>
              </w:rPr>
              <w:t xml:space="preserve"> pm; concerning the following business.</w:t>
            </w:r>
          </w:p>
        </w:tc>
      </w:tr>
    </w:tbl>
    <w:p w:rsidR="00E6191C" w:rsidRDefault="00E6191C" w:rsidP="00E6191C">
      <w:pPr>
        <w:pStyle w:val="NoSpacing"/>
        <w:jc w:val="center"/>
        <w:rPr>
          <w:sz w:val="32"/>
          <w:szCs w:val="32"/>
        </w:rPr>
      </w:pPr>
    </w:p>
    <w:p w:rsidR="00B724D6" w:rsidRDefault="00B724D6" w:rsidP="00E6191C">
      <w:pPr>
        <w:pStyle w:val="NoSpacing"/>
        <w:jc w:val="center"/>
        <w:rPr>
          <w:sz w:val="32"/>
          <w:szCs w:val="32"/>
        </w:rPr>
      </w:pPr>
    </w:p>
    <w:p w:rsidR="00E6191C" w:rsidRDefault="00216B55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Meeting Date:  </w:t>
      </w:r>
      <w:r w:rsidR="003A1F0F">
        <w:rPr>
          <w:sz w:val="32"/>
          <w:szCs w:val="32"/>
        </w:rPr>
        <w:t>February 7, 2017</w:t>
      </w: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0C3F51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Call to Order:   </w:t>
      </w:r>
      <w:r w:rsidR="003A1F0F">
        <w:rPr>
          <w:sz w:val="32"/>
          <w:szCs w:val="32"/>
        </w:rPr>
        <w:t>5:30 PM</w:t>
      </w: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Attendance:</w:t>
      </w: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Correspondences:  Review mail</w:t>
      </w:r>
      <w:proofErr w:type="gramStart"/>
      <w:r>
        <w:rPr>
          <w:sz w:val="32"/>
          <w:szCs w:val="32"/>
        </w:rPr>
        <w:t>..</w:t>
      </w:r>
      <w:proofErr w:type="gramEnd"/>
      <w:r>
        <w:rPr>
          <w:sz w:val="32"/>
          <w:szCs w:val="32"/>
        </w:rPr>
        <w:t>email</w:t>
      </w:r>
    </w:p>
    <w:p w:rsidR="00913710" w:rsidRDefault="00913710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440D95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:rsidR="00782466" w:rsidRDefault="00782466" w:rsidP="00E6191C">
      <w:pPr>
        <w:pStyle w:val="NoSpacing"/>
        <w:jc w:val="both"/>
        <w:rPr>
          <w:sz w:val="32"/>
          <w:szCs w:val="32"/>
        </w:rPr>
      </w:pPr>
    </w:p>
    <w:p w:rsidR="00440D95" w:rsidRDefault="00440D95" w:rsidP="00E6191C">
      <w:pPr>
        <w:pStyle w:val="NoSpacing"/>
        <w:jc w:val="both"/>
        <w:rPr>
          <w:sz w:val="32"/>
          <w:szCs w:val="32"/>
        </w:rPr>
      </w:pPr>
    </w:p>
    <w:p w:rsidR="00E9421C" w:rsidRDefault="00440D95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263C3E">
        <w:rPr>
          <w:sz w:val="32"/>
          <w:szCs w:val="32"/>
        </w:rPr>
        <w:t>Business:</w:t>
      </w:r>
    </w:p>
    <w:p w:rsidR="00782466" w:rsidRDefault="003A1F0F" w:rsidP="00782466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Meet with Christopher from PVPC regarding a study grant.</w:t>
      </w:r>
    </w:p>
    <w:p w:rsidR="003A1F0F" w:rsidRDefault="003A1F0F" w:rsidP="00782466">
      <w:pPr>
        <w:pStyle w:val="NoSpacing"/>
        <w:jc w:val="both"/>
        <w:rPr>
          <w:sz w:val="32"/>
          <w:szCs w:val="32"/>
        </w:rPr>
      </w:pPr>
    </w:p>
    <w:p w:rsidR="00263C3E" w:rsidRDefault="00263C3E" w:rsidP="00E6191C">
      <w:pPr>
        <w:pStyle w:val="NoSpacing"/>
        <w:jc w:val="both"/>
        <w:rPr>
          <w:sz w:val="32"/>
          <w:szCs w:val="32"/>
        </w:rPr>
      </w:pPr>
    </w:p>
    <w:p w:rsidR="00440D95" w:rsidRDefault="00440D95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Items not previously anticipated prior to this posting.</w:t>
      </w:r>
    </w:p>
    <w:p w:rsidR="00E9421C" w:rsidRDefault="00E9421C" w:rsidP="00E6191C">
      <w:pPr>
        <w:pStyle w:val="NoSpacing"/>
        <w:jc w:val="both"/>
        <w:rPr>
          <w:sz w:val="32"/>
          <w:szCs w:val="32"/>
        </w:rPr>
      </w:pPr>
    </w:p>
    <w:p w:rsidR="00E9421C" w:rsidRDefault="00E9421C" w:rsidP="00E6191C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Adjourn:</w:t>
      </w:r>
    </w:p>
    <w:p w:rsidR="00E9421C" w:rsidRDefault="00E9421C" w:rsidP="00E6191C">
      <w:pPr>
        <w:pStyle w:val="NoSpacing"/>
        <w:jc w:val="both"/>
        <w:rPr>
          <w:sz w:val="32"/>
          <w:szCs w:val="32"/>
        </w:rPr>
      </w:pPr>
    </w:p>
    <w:p w:rsidR="00E9421C" w:rsidRDefault="00E9421C" w:rsidP="00E6191C">
      <w:pPr>
        <w:pStyle w:val="NoSpacing"/>
        <w:jc w:val="both"/>
        <w:rPr>
          <w:sz w:val="32"/>
          <w:szCs w:val="32"/>
        </w:rPr>
      </w:pPr>
    </w:p>
    <w:p w:rsidR="00440D95" w:rsidRDefault="00440D95" w:rsidP="00E6191C">
      <w:pPr>
        <w:pStyle w:val="NoSpacing"/>
        <w:jc w:val="both"/>
        <w:rPr>
          <w:sz w:val="32"/>
          <w:szCs w:val="32"/>
        </w:rPr>
      </w:pPr>
    </w:p>
    <w:p w:rsidR="00440D95" w:rsidRDefault="00440D95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Default="00E6191C" w:rsidP="00E6191C">
      <w:pPr>
        <w:pStyle w:val="NoSpacing"/>
        <w:jc w:val="both"/>
        <w:rPr>
          <w:sz w:val="32"/>
          <w:szCs w:val="32"/>
        </w:rPr>
      </w:pPr>
    </w:p>
    <w:p w:rsidR="00E6191C" w:rsidRPr="00E6191C" w:rsidRDefault="00E6191C" w:rsidP="00E6191C">
      <w:pPr>
        <w:pStyle w:val="NoSpacing"/>
        <w:jc w:val="both"/>
        <w:rPr>
          <w:sz w:val="32"/>
          <w:szCs w:val="32"/>
        </w:rPr>
      </w:pPr>
    </w:p>
    <w:sectPr w:rsidR="00E6191C" w:rsidRPr="00E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C"/>
    <w:rsid w:val="000A68DB"/>
    <w:rsid w:val="000C3F51"/>
    <w:rsid w:val="00131639"/>
    <w:rsid w:val="00201469"/>
    <w:rsid w:val="00216B55"/>
    <w:rsid w:val="00224052"/>
    <w:rsid w:val="002318D4"/>
    <w:rsid w:val="00263C3E"/>
    <w:rsid w:val="0028234B"/>
    <w:rsid w:val="003A1F0F"/>
    <w:rsid w:val="004312DE"/>
    <w:rsid w:val="00440D95"/>
    <w:rsid w:val="00464AFF"/>
    <w:rsid w:val="0074236D"/>
    <w:rsid w:val="00782466"/>
    <w:rsid w:val="007841F0"/>
    <w:rsid w:val="00826D04"/>
    <w:rsid w:val="00913710"/>
    <w:rsid w:val="00B724D6"/>
    <w:rsid w:val="00C46E88"/>
    <w:rsid w:val="00C55DB7"/>
    <w:rsid w:val="00C96FD3"/>
    <w:rsid w:val="00CB6BF2"/>
    <w:rsid w:val="00D10F99"/>
    <w:rsid w:val="00E016D0"/>
    <w:rsid w:val="00E6191C"/>
    <w:rsid w:val="00E9421C"/>
    <w:rsid w:val="00FA3D4A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9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D91FF8F-7A83-4519-9422-03A87942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Kelli A. Robbins</cp:lastModifiedBy>
  <cp:revision>2</cp:revision>
  <dcterms:created xsi:type="dcterms:W3CDTF">2017-02-03T00:50:00Z</dcterms:created>
  <dcterms:modified xsi:type="dcterms:W3CDTF">2017-02-03T00:50:00Z</dcterms:modified>
</cp:coreProperties>
</file>